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42AAE9" w14:textId="77777777" w:rsidR="001D4A7D" w:rsidRPr="00F20129" w:rsidRDefault="001D4A7D">
      <w:pPr>
        <w:rPr>
          <w:rFonts w:ascii="Poppins" w:hAnsi="Poppins" w:cs="Poppins"/>
        </w:rPr>
      </w:pPr>
    </w:p>
    <w:p w14:paraId="55A3A846" w14:textId="77777777" w:rsidR="001D4A7D" w:rsidRDefault="001D4A7D">
      <w:pPr>
        <w:rPr>
          <w:rFonts w:asciiTheme="majorHAnsi" w:hAnsiTheme="majorHAnsi" w:cstheme="majorHAnsi"/>
        </w:rPr>
      </w:pPr>
    </w:p>
    <w:p w14:paraId="027B7A66" w14:textId="77777777" w:rsidR="001D4A7D" w:rsidRDefault="001D4A7D">
      <w:pPr>
        <w:rPr>
          <w:rFonts w:asciiTheme="majorHAnsi" w:hAnsiTheme="majorHAnsi" w:cstheme="majorHAnsi"/>
        </w:rPr>
      </w:pPr>
    </w:p>
    <w:p w14:paraId="3DE8FFD6" w14:textId="24A5B8CA" w:rsidR="00FA298E" w:rsidRDefault="00FA298E">
      <w:pPr>
        <w:rPr>
          <w:rFonts w:ascii="Poppins" w:hAnsi="Poppins" w:cs="Poppins"/>
        </w:rPr>
      </w:pPr>
    </w:p>
    <w:p w14:paraId="466C1899" w14:textId="77777777" w:rsidR="00FA298E" w:rsidRPr="001A75C2" w:rsidRDefault="00FA298E" w:rsidP="00FA298E">
      <w:pPr>
        <w:jc w:val="center"/>
        <w:rPr>
          <w:rFonts w:ascii="Poppins" w:hAnsi="Poppins" w:cs="Poppins"/>
          <w:b/>
          <w:color w:val="993366"/>
          <w:sz w:val="16"/>
          <w:szCs w:val="16"/>
        </w:rPr>
      </w:pPr>
      <w:r w:rsidRPr="001A75C2">
        <w:rPr>
          <w:rFonts w:ascii="Poppins" w:hAnsi="Poppins" w:cs="Poppins"/>
          <w:b/>
          <w:color w:val="993366"/>
          <w:sz w:val="16"/>
          <w:szCs w:val="16"/>
        </w:rPr>
        <w:t>Absence Request Form</w:t>
      </w:r>
    </w:p>
    <w:p w14:paraId="3BF88890" w14:textId="77777777" w:rsidR="00FA298E" w:rsidRPr="001A75C2" w:rsidRDefault="00FA298E" w:rsidP="00FA298E">
      <w:pPr>
        <w:rPr>
          <w:rFonts w:ascii="Poppins" w:hAnsi="Poppins" w:cs="Poppins"/>
          <w:sz w:val="16"/>
          <w:szCs w:val="16"/>
        </w:rPr>
      </w:pPr>
    </w:p>
    <w:p w14:paraId="489BD421" w14:textId="77777777" w:rsidR="00FA298E" w:rsidRPr="001A75C2" w:rsidRDefault="00FA298E" w:rsidP="00FA298E">
      <w:pPr>
        <w:jc w:val="center"/>
        <w:rPr>
          <w:rFonts w:ascii="Poppins" w:hAnsi="Poppins" w:cs="Poppins"/>
          <w:color w:val="44546A" w:themeColor="text2"/>
          <w:sz w:val="16"/>
          <w:szCs w:val="16"/>
        </w:rPr>
      </w:pPr>
      <w:r w:rsidRPr="001A75C2">
        <w:rPr>
          <w:rFonts w:ascii="Poppins" w:hAnsi="Poppins" w:cs="Poppins"/>
          <w:color w:val="44546A" w:themeColor="text2"/>
          <w:sz w:val="16"/>
          <w:szCs w:val="16"/>
        </w:rPr>
        <w:t>(You are not required to use this form for medical, sporting/performance or emergency absences)</w:t>
      </w:r>
    </w:p>
    <w:p w14:paraId="1D25CB56" w14:textId="77777777" w:rsidR="00FA298E" w:rsidRPr="001A75C2" w:rsidRDefault="00FA298E" w:rsidP="00FA298E">
      <w:pPr>
        <w:jc w:val="both"/>
        <w:rPr>
          <w:rFonts w:ascii="Poppins" w:hAnsi="Poppins" w:cs="Poppins"/>
          <w:sz w:val="16"/>
          <w:szCs w:val="16"/>
        </w:rPr>
      </w:pPr>
    </w:p>
    <w:p w14:paraId="4DF65172" w14:textId="04A21786" w:rsidR="00FA298E" w:rsidRPr="001A75C2" w:rsidRDefault="00FA298E" w:rsidP="00FA298E">
      <w:pPr>
        <w:jc w:val="both"/>
        <w:rPr>
          <w:rFonts w:ascii="Poppins" w:hAnsi="Poppins" w:cs="Poppins"/>
          <w:sz w:val="16"/>
          <w:szCs w:val="16"/>
        </w:rPr>
      </w:pPr>
      <w:r w:rsidRPr="001A75C2">
        <w:rPr>
          <w:rFonts w:ascii="Poppins" w:hAnsi="Poppins" w:cs="Poppins"/>
          <w:sz w:val="16"/>
          <w:szCs w:val="16"/>
        </w:rPr>
        <w:t xml:space="preserve">The Government has made it clear that parents should not take their children on holidays in term time and </w:t>
      </w:r>
      <w:r w:rsidRPr="001A75C2">
        <w:rPr>
          <w:rFonts w:ascii="Poppins" w:hAnsi="Poppins" w:cs="Poppins"/>
          <w:b/>
          <w:sz w:val="16"/>
          <w:szCs w:val="16"/>
        </w:rPr>
        <w:t>there is no legal right to do so</w:t>
      </w:r>
      <w:r w:rsidRPr="001A75C2">
        <w:rPr>
          <w:rFonts w:ascii="Poppins" w:hAnsi="Poppins" w:cs="Poppins"/>
          <w:sz w:val="16"/>
          <w:szCs w:val="16"/>
        </w:rPr>
        <w:t>.  Absences during term time will not be sanctioned routinely because the effect of such absences is damaging both for pupils and staff.  Even when the requested leave may constitute "exceptional" circumstances, attention will be given to current attendance and previous applications for leave. Please note that staff will not be able to set or mark work for students taking holiday leave.</w:t>
      </w:r>
    </w:p>
    <w:p w14:paraId="7D9F6CE2" w14:textId="77777777" w:rsidR="00FA298E" w:rsidRPr="001A75C2" w:rsidRDefault="00FA298E" w:rsidP="00FA298E">
      <w:pPr>
        <w:jc w:val="both"/>
        <w:rPr>
          <w:rFonts w:ascii="Poppins" w:hAnsi="Poppins" w:cs="Poppins"/>
          <w:b/>
          <w:sz w:val="16"/>
          <w:szCs w:val="16"/>
        </w:rPr>
      </w:pPr>
      <w:r w:rsidRPr="001A75C2">
        <w:rPr>
          <w:rFonts w:ascii="Poppins" w:hAnsi="Poppins" w:cs="Poppins"/>
          <w:b/>
          <w:sz w:val="16"/>
          <w:szCs w:val="16"/>
        </w:rPr>
        <w:t xml:space="preserve">Parents/carers applying for their child to have leave from school should complete this form and return it to school for authorisation well in advance and no less than 3 weeks (15 working days) before the requested date. </w:t>
      </w:r>
    </w:p>
    <w:p w14:paraId="68211E93" w14:textId="77777777" w:rsidR="00FA298E" w:rsidRPr="001A75C2" w:rsidRDefault="00FA298E" w:rsidP="00FA298E">
      <w:pPr>
        <w:jc w:val="both"/>
        <w:rPr>
          <w:rFonts w:ascii="Poppins" w:hAnsi="Poppins" w:cs="Poppins"/>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23"/>
        <w:gridCol w:w="3390"/>
        <w:gridCol w:w="475"/>
        <w:gridCol w:w="960"/>
        <w:gridCol w:w="1112"/>
        <w:gridCol w:w="1696"/>
      </w:tblGrid>
      <w:tr w:rsidR="00FA298E" w:rsidRPr="001A75C2" w14:paraId="4DA78AAE" w14:textId="77777777" w:rsidTr="00FA298E">
        <w:trPr>
          <w:trHeight w:val="440"/>
        </w:trPr>
        <w:tc>
          <w:tcPr>
            <w:tcW w:w="2823" w:type="dxa"/>
            <w:shd w:val="clear" w:color="auto" w:fill="auto"/>
            <w:vAlign w:val="center"/>
          </w:tcPr>
          <w:p w14:paraId="599ECCA3"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Name of pupil/student:</w:t>
            </w:r>
          </w:p>
        </w:tc>
        <w:tc>
          <w:tcPr>
            <w:tcW w:w="7633" w:type="dxa"/>
            <w:gridSpan w:val="5"/>
            <w:shd w:val="clear" w:color="auto" w:fill="auto"/>
            <w:vAlign w:val="center"/>
          </w:tcPr>
          <w:p w14:paraId="3C1D5DE2" w14:textId="77777777" w:rsidR="00FA298E" w:rsidRPr="001A75C2" w:rsidRDefault="00FA298E" w:rsidP="00D223EF">
            <w:pPr>
              <w:rPr>
                <w:rFonts w:ascii="Poppins" w:hAnsi="Poppins" w:cs="Poppins"/>
                <w:sz w:val="16"/>
                <w:szCs w:val="16"/>
              </w:rPr>
            </w:pPr>
          </w:p>
        </w:tc>
      </w:tr>
      <w:tr w:rsidR="00FA298E" w:rsidRPr="001A75C2" w14:paraId="5CDB4A07" w14:textId="77777777" w:rsidTr="00FA298E">
        <w:trPr>
          <w:trHeight w:val="425"/>
        </w:trPr>
        <w:tc>
          <w:tcPr>
            <w:tcW w:w="2823" w:type="dxa"/>
            <w:shd w:val="clear" w:color="auto" w:fill="auto"/>
            <w:vAlign w:val="center"/>
          </w:tcPr>
          <w:p w14:paraId="2F801E69"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Year and Form Class:</w:t>
            </w:r>
          </w:p>
        </w:tc>
        <w:tc>
          <w:tcPr>
            <w:tcW w:w="3390" w:type="dxa"/>
            <w:shd w:val="clear" w:color="auto" w:fill="auto"/>
            <w:vAlign w:val="center"/>
          </w:tcPr>
          <w:p w14:paraId="611B7CE2" w14:textId="77777777" w:rsidR="00FA298E" w:rsidRPr="001A75C2" w:rsidRDefault="00FA298E" w:rsidP="00D223EF">
            <w:pPr>
              <w:rPr>
                <w:rFonts w:ascii="Poppins" w:hAnsi="Poppins" w:cs="Poppins"/>
                <w:sz w:val="16"/>
                <w:szCs w:val="16"/>
              </w:rPr>
            </w:pPr>
          </w:p>
        </w:tc>
        <w:tc>
          <w:tcPr>
            <w:tcW w:w="1435" w:type="dxa"/>
            <w:gridSpan w:val="2"/>
            <w:shd w:val="clear" w:color="auto" w:fill="auto"/>
            <w:vAlign w:val="center"/>
          </w:tcPr>
          <w:p w14:paraId="7692C2AA"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Date of birth:</w:t>
            </w:r>
          </w:p>
        </w:tc>
        <w:tc>
          <w:tcPr>
            <w:tcW w:w="2808" w:type="dxa"/>
            <w:gridSpan w:val="2"/>
            <w:shd w:val="clear" w:color="auto" w:fill="auto"/>
            <w:vAlign w:val="center"/>
          </w:tcPr>
          <w:p w14:paraId="7742E86B" w14:textId="77777777" w:rsidR="00FA298E" w:rsidRPr="001A75C2" w:rsidRDefault="00FA298E" w:rsidP="00D223EF">
            <w:pPr>
              <w:rPr>
                <w:rFonts w:ascii="Poppins" w:hAnsi="Poppins" w:cs="Poppins"/>
                <w:sz w:val="16"/>
                <w:szCs w:val="16"/>
              </w:rPr>
            </w:pPr>
          </w:p>
        </w:tc>
      </w:tr>
      <w:tr w:rsidR="00FA298E" w:rsidRPr="001A75C2" w14:paraId="6CB69FCD" w14:textId="77777777" w:rsidTr="00FA298E">
        <w:trPr>
          <w:trHeight w:val="403"/>
        </w:trPr>
        <w:tc>
          <w:tcPr>
            <w:tcW w:w="2823" w:type="dxa"/>
            <w:shd w:val="clear" w:color="auto" w:fill="auto"/>
            <w:vAlign w:val="center"/>
          </w:tcPr>
          <w:p w14:paraId="63B3E3CE"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Name of Parent / Carer:</w:t>
            </w:r>
          </w:p>
        </w:tc>
        <w:tc>
          <w:tcPr>
            <w:tcW w:w="7633" w:type="dxa"/>
            <w:gridSpan w:val="5"/>
            <w:shd w:val="clear" w:color="auto" w:fill="auto"/>
            <w:vAlign w:val="center"/>
          </w:tcPr>
          <w:p w14:paraId="073739F2" w14:textId="77777777" w:rsidR="00FA298E" w:rsidRPr="001A75C2" w:rsidRDefault="00FA298E" w:rsidP="00D223EF">
            <w:pPr>
              <w:rPr>
                <w:rFonts w:ascii="Poppins" w:hAnsi="Poppins" w:cs="Poppins"/>
                <w:sz w:val="16"/>
                <w:szCs w:val="16"/>
              </w:rPr>
            </w:pPr>
          </w:p>
        </w:tc>
      </w:tr>
      <w:tr w:rsidR="00FA298E" w:rsidRPr="001A75C2" w14:paraId="3B568A02" w14:textId="77777777" w:rsidTr="00FA298E">
        <w:trPr>
          <w:trHeight w:val="476"/>
        </w:trPr>
        <w:tc>
          <w:tcPr>
            <w:tcW w:w="2823" w:type="dxa"/>
            <w:shd w:val="clear" w:color="auto" w:fill="auto"/>
            <w:vAlign w:val="center"/>
          </w:tcPr>
          <w:p w14:paraId="1C1E7CBE"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Dates requested:</w:t>
            </w:r>
          </w:p>
        </w:tc>
        <w:tc>
          <w:tcPr>
            <w:tcW w:w="3390" w:type="dxa"/>
            <w:shd w:val="clear" w:color="auto" w:fill="auto"/>
            <w:vAlign w:val="center"/>
          </w:tcPr>
          <w:p w14:paraId="58A44BAE" w14:textId="77777777" w:rsidR="00FA298E" w:rsidRPr="001A75C2" w:rsidRDefault="00FA298E" w:rsidP="00D223EF">
            <w:pPr>
              <w:rPr>
                <w:rFonts w:ascii="Poppins" w:hAnsi="Poppins" w:cs="Poppins"/>
                <w:sz w:val="16"/>
                <w:szCs w:val="16"/>
              </w:rPr>
            </w:pPr>
          </w:p>
        </w:tc>
        <w:tc>
          <w:tcPr>
            <w:tcW w:w="2547" w:type="dxa"/>
            <w:gridSpan w:val="3"/>
            <w:shd w:val="clear" w:color="auto" w:fill="auto"/>
            <w:vAlign w:val="center"/>
          </w:tcPr>
          <w:p w14:paraId="31F83711"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Total number of school days:</w:t>
            </w:r>
          </w:p>
        </w:tc>
        <w:tc>
          <w:tcPr>
            <w:tcW w:w="1696" w:type="dxa"/>
            <w:shd w:val="clear" w:color="auto" w:fill="auto"/>
            <w:vAlign w:val="center"/>
          </w:tcPr>
          <w:p w14:paraId="1A654D63" w14:textId="77777777" w:rsidR="00FA298E" w:rsidRPr="001A75C2" w:rsidRDefault="00FA298E" w:rsidP="00D223EF">
            <w:pPr>
              <w:rPr>
                <w:rFonts w:ascii="Poppins" w:hAnsi="Poppins" w:cs="Poppins"/>
                <w:sz w:val="16"/>
                <w:szCs w:val="16"/>
              </w:rPr>
            </w:pPr>
          </w:p>
        </w:tc>
      </w:tr>
      <w:tr w:rsidR="00FA298E" w:rsidRPr="001A75C2" w14:paraId="41D69177" w14:textId="77777777" w:rsidTr="00FA298E">
        <w:trPr>
          <w:trHeight w:val="599"/>
        </w:trPr>
        <w:tc>
          <w:tcPr>
            <w:tcW w:w="2823" w:type="dxa"/>
            <w:tcBorders>
              <w:bottom w:val="single" w:sz="18" w:space="0" w:color="auto"/>
            </w:tcBorders>
            <w:shd w:val="clear" w:color="auto" w:fill="auto"/>
            <w:vAlign w:val="center"/>
          </w:tcPr>
          <w:p w14:paraId="01F94DAA"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Name of sibling(s):</w:t>
            </w:r>
          </w:p>
        </w:tc>
        <w:tc>
          <w:tcPr>
            <w:tcW w:w="3390" w:type="dxa"/>
            <w:tcBorders>
              <w:bottom w:val="single" w:sz="18" w:space="0" w:color="auto"/>
            </w:tcBorders>
            <w:shd w:val="clear" w:color="auto" w:fill="auto"/>
            <w:vAlign w:val="center"/>
          </w:tcPr>
          <w:p w14:paraId="54252B8D" w14:textId="77777777" w:rsidR="00FA298E" w:rsidRPr="001A75C2" w:rsidRDefault="00FA298E" w:rsidP="00D223EF">
            <w:pPr>
              <w:rPr>
                <w:rFonts w:ascii="Poppins" w:hAnsi="Poppins" w:cs="Poppins"/>
                <w:sz w:val="16"/>
                <w:szCs w:val="16"/>
              </w:rPr>
            </w:pPr>
          </w:p>
        </w:tc>
        <w:tc>
          <w:tcPr>
            <w:tcW w:w="1435" w:type="dxa"/>
            <w:gridSpan w:val="2"/>
            <w:tcBorders>
              <w:bottom w:val="single" w:sz="18" w:space="0" w:color="auto"/>
            </w:tcBorders>
            <w:shd w:val="clear" w:color="auto" w:fill="auto"/>
            <w:vAlign w:val="center"/>
          </w:tcPr>
          <w:p w14:paraId="3104B44A"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School(s):</w:t>
            </w:r>
          </w:p>
        </w:tc>
        <w:tc>
          <w:tcPr>
            <w:tcW w:w="2808" w:type="dxa"/>
            <w:gridSpan w:val="2"/>
            <w:tcBorders>
              <w:bottom w:val="single" w:sz="18" w:space="0" w:color="auto"/>
            </w:tcBorders>
            <w:shd w:val="clear" w:color="auto" w:fill="auto"/>
            <w:vAlign w:val="center"/>
          </w:tcPr>
          <w:p w14:paraId="1C85533A" w14:textId="77777777" w:rsidR="00FA298E" w:rsidRPr="001A75C2" w:rsidRDefault="00FA298E" w:rsidP="00D223EF">
            <w:pPr>
              <w:rPr>
                <w:rFonts w:ascii="Poppins" w:hAnsi="Poppins" w:cs="Poppins"/>
                <w:sz w:val="16"/>
                <w:szCs w:val="16"/>
              </w:rPr>
            </w:pPr>
          </w:p>
        </w:tc>
      </w:tr>
      <w:tr w:rsidR="00FA298E" w:rsidRPr="001A75C2" w14:paraId="1C2C9B3A" w14:textId="77777777" w:rsidTr="00FA298E">
        <w:trPr>
          <w:trHeight w:val="1374"/>
        </w:trPr>
        <w:tc>
          <w:tcPr>
            <w:tcW w:w="2823" w:type="dxa"/>
            <w:tcBorders>
              <w:top w:val="single" w:sz="18" w:space="0" w:color="auto"/>
              <w:left w:val="single" w:sz="18" w:space="0" w:color="auto"/>
              <w:bottom w:val="single" w:sz="18" w:space="0" w:color="auto"/>
              <w:right w:val="single" w:sz="18" w:space="0" w:color="auto"/>
            </w:tcBorders>
            <w:shd w:val="clear" w:color="auto" w:fill="auto"/>
            <w:vAlign w:val="center"/>
          </w:tcPr>
          <w:p w14:paraId="5F976150"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Reason requesting time off during term time:</w:t>
            </w:r>
          </w:p>
          <w:p w14:paraId="4D7D2728" w14:textId="77777777" w:rsidR="00FA298E" w:rsidRPr="001A75C2" w:rsidRDefault="00FA298E" w:rsidP="00D223EF">
            <w:pPr>
              <w:rPr>
                <w:rFonts w:ascii="Poppins" w:hAnsi="Poppins" w:cs="Poppins"/>
                <w:sz w:val="16"/>
                <w:szCs w:val="16"/>
              </w:rPr>
            </w:pPr>
          </w:p>
          <w:p w14:paraId="5554155A" w14:textId="1B16F69D" w:rsidR="00FA298E" w:rsidRPr="001A75C2" w:rsidRDefault="00FA298E" w:rsidP="00D223EF">
            <w:pPr>
              <w:rPr>
                <w:rFonts w:ascii="Poppins" w:hAnsi="Poppins" w:cs="Poppins"/>
                <w:sz w:val="16"/>
                <w:szCs w:val="16"/>
              </w:rPr>
            </w:pPr>
          </w:p>
        </w:tc>
        <w:tc>
          <w:tcPr>
            <w:tcW w:w="7633" w:type="dxa"/>
            <w:gridSpan w:val="5"/>
            <w:tcBorders>
              <w:top w:val="single" w:sz="18" w:space="0" w:color="auto"/>
              <w:left w:val="single" w:sz="18" w:space="0" w:color="auto"/>
              <w:bottom w:val="single" w:sz="18" w:space="0" w:color="auto"/>
              <w:right w:val="single" w:sz="18" w:space="0" w:color="auto"/>
            </w:tcBorders>
            <w:shd w:val="clear" w:color="auto" w:fill="auto"/>
            <w:vAlign w:val="center"/>
          </w:tcPr>
          <w:p w14:paraId="15C40626" w14:textId="77777777" w:rsidR="00FA298E" w:rsidRPr="001A75C2" w:rsidRDefault="00FA298E" w:rsidP="00D223EF">
            <w:pPr>
              <w:rPr>
                <w:rFonts w:ascii="Poppins" w:hAnsi="Poppins" w:cs="Poppins"/>
                <w:sz w:val="16"/>
                <w:szCs w:val="16"/>
              </w:rPr>
            </w:pPr>
          </w:p>
        </w:tc>
      </w:tr>
      <w:tr w:rsidR="00FA298E" w:rsidRPr="001A75C2" w14:paraId="580D9193" w14:textId="77777777" w:rsidTr="00FA298E">
        <w:trPr>
          <w:trHeight w:val="370"/>
        </w:trPr>
        <w:tc>
          <w:tcPr>
            <w:tcW w:w="7648" w:type="dxa"/>
            <w:gridSpan w:val="4"/>
            <w:tcBorders>
              <w:top w:val="single" w:sz="18" w:space="0" w:color="auto"/>
              <w:left w:val="single" w:sz="18" w:space="0" w:color="auto"/>
              <w:bottom w:val="single" w:sz="18" w:space="0" w:color="auto"/>
              <w:right w:val="single" w:sz="18" w:space="0" w:color="auto"/>
            </w:tcBorders>
            <w:shd w:val="clear" w:color="auto" w:fill="auto"/>
            <w:vAlign w:val="center"/>
          </w:tcPr>
          <w:p w14:paraId="764BB51E"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Did your child have leave of absence during term-time in the previous school year?</w:t>
            </w:r>
          </w:p>
        </w:tc>
        <w:tc>
          <w:tcPr>
            <w:tcW w:w="2808" w:type="dxa"/>
            <w:gridSpan w:val="2"/>
            <w:tcBorders>
              <w:top w:val="single" w:sz="18" w:space="0" w:color="auto"/>
              <w:left w:val="single" w:sz="18" w:space="0" w:color="auto"/>
              <w:bottom w:val="single" w:sz="18" w:space="0" w:color="auto"/>
              <w:right w:val="single" w:sz="18" w:space="0" w:color="auto"/>
            </w:tcBorders>
            <w:shd w:val="clear" w:color="auto" w:fill="auto"/>
            <w:vAlign w:val="center"/>
          </w:tcPr>
          <w:p w14:paraId="517030D1"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 xml:space="preserve">   Yes </w:t>
            </w:r>
            <w:r w:rsidRPr="001A75C2">
              <w:rPr>
                <w:rFonts w:ascii="Poppins" w:hAnsi="Poppins" w:cs="Poppins"/>
                <w:sz w:val="16"/>
                <w:szCs w:val="16"/>
              </w:rPr>
              <w:sym w:font="Wingdings" w:char="F06F"/>
            </w:r>
            <w:r w:rsidRPr="001A75C2">
              <w:rPr>
                <w:rFonts w:ascii="Poppins" w:hAnsi="Poppins" w:cs="Poppins"/>
                <w:sz w:val="16"/>
                <w:szCs w:val="16"/>
              </w:rPr>
              <w:t xml:space="preserve">        No </w:t>
            </w:r>
            <w:r w:rsidRPr="001A75C2">
              <w:rPr>
                <w:rFonts w:ascii="Poppins" w:hAnsi="Poppins" w:cs="Poppins"/>
                <w:sz w:val="16"/>
                <w:szCs w:val="16"/>
              </w:rPr>
              <w:sym w:font="Wingdings" w:char="F06F"/>
            </w:r>
            <w:r w:rsidRPr="001A75C2">
              <w:rPr>
                <w:rFonts w:ascii="Poppins" w:hAnsi="Poppins" w:cs="Poppins"/>
                <w:sz w:val="16"/>
                <w:szCs w:val="16"/>
              </w:rPr>
              <w:t xml:space="preserve"> </w:t>
            </w:r>
          </w:p>
        </w:tc>
      </w:tr>
      <w:tr w:rsidR="00FA298E" w:rsidRPr="001A75C2" w14:paraId="0D3D8E30" w14:textId="77777777" w:rsidTr="00FA298E">
        <w:trPr>
          <w:trHeight w:val="478"/>
        </w:trPr>
        <w:tc>
          <w:tcPr>
            <w:tcW w:w="2823" w:type="dxa"/>
            <w:tcBorders>
              <w:top w:val="single" w:sz="18" w:space="0" w:color="auto"/>
              <w:bottom w:val="single" w:sz="18" w:space="0" w:color="auto"/>
            </w:tcBorders>
            <w:shd w:val="clear" w:color="auto" w:fill="auto"/>
            <w:vAlign w:val="center"/>
          </w:tcPr>
          <w:p w14:paraId="1B969177"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Signature of Parent / Carer:</w:t>
            </w:r>
          </w:p>
        </w:tc>
        <w:tc>
          <w:tcPr>
            <w:tcW w:w="3865" w:type="dxa"/>
            <w:gridSpan w:val="2"/>
            <w:tcBorders>
              <w:top w:val="single" w:sz="18" w:space="0" w:color="auto"/>
              <w:bottom w:val="single" w:sz="18" w:space="0" w:color="auto"/>
            </w:tcBorders>
            <w:shd w:val="clear" w:color="auto" w:fill="auto"/>
            <w:vAlign w:val="center"/>
          </w:tcPr>
          <w:p w14:paraId="7A574CA2" w14:textId="77777777" w:rsidR="00FA298E" w:rsidRPr="001A75C2" w:rsidRDefault="00FA298E" w:rsidP="00D223EF">
            <w:pPr>
              <w:rPr>
                <w:rFonts w:ascii="Poppins" w:hAnsi="Poppins" w:cs="Poppins"/>
                <w:sz w:val="16"/>
                <w:szCs w:val="16"/>
              </w:rPr>
            </w:pPr>
          </w:p>
        </w:tc>
        <w:tc>
          <w:tcPr>
            <w:tcW w:w="960" w:type="dxa"/>
            <w:tcBorders>
              <w:top w:val="single" w:sz="18" w:space="0" w:color="auto"/>
              <w:bottom w:val="single" w:sz="18" w:space="0" w:color="auto"/>
            </w:tcBorders>
            <w:shd w:val="clear" w:color="auto" w:fill="auto"/>
            <w:vAlign w:val="center"/>
          </w:tcPr>
          <w:p w14:paraId="0223CADB"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Date:</w:t>
            </w:r>
          </w:p>
        </w:tc>
        <w:tc>
          <w:tcPr>
            <w:tcW w:w="2808" w:type="dxa"/>
            <w:gridSpan w:val="2"/>
            <w:tcBorders>
              <w:top w:val="single" w:sz="18" w:space="0" w:color="auto"/>
              <w:bottom w:val="single" w:sz="18" w:space="0" w:color="auto"/>
            </w:tcBorders>
            <w:shd w:val="clear" w:color="auto" w:fill="auto"/>
            <w:vAlign w:val="center"/>
          </w:tcPr>
          <w:p w14:paraId="3229EB88" w14:textId="77777777" w:rsidR="00FA298E" w:rsidRPr="001A75C2" w:rsidRDefault="00FA298E" w:rsidP="00D223EF">
            <w:pPr>
              <w:rPr>
                <w:rFonts w:ascii="Poppins" w:hAnsi="Poppins" w:cs="Poppins"/>
                <w:sz w:val="16"/>
                <w:szCs w:val="16"/>
              </w:rPr>
            </w:pPr>
          </w:p>
        </w:tc>
      </w:tr>
      <w:tr w:rsidR="00FA298E" w:rsidRPr="001A75C2" w14:paraId="457D8BAE" w14:textId="77777777" w:rsidTr="00FA298E">
        <w:trPr>
          <w:trHeight w:val="1816"/>
        </w:trPr>
        <w:tc>
          <w:tcPr>
            <w:tcW w:w="10456" w:type="dxa"/>
            <w:gridSpan w:val="6"/>
            <w:tcBorders>
              <w:top w:val="single" w:sz="18" w:space="0" w:color="auto"/>
            </w:tcBorders>
            <w:shd w:val="clear" w:color="auto" w:fill="auto"/>
            <w:vAlign w:val="center"/>
          </w:tcPr>
          <w:p w14:paraId="0D848063" w14:textId="77777777" w:rsidR="00FA298E" w:rsidRPr="001A75C2" w:rsidRDefault="00FA298E" w:rsidP="00D223EF">
            <w:pPr>
              <w:jc w:val="both"/>
              <w:rPr>
                <w:rFonts w:ascii="Poppins" w:hAnsi="Poppins" w:cs="Poppins"/>
                <w:b/>
                <w:i/>
                <w:sz w:val="16"/>
                <w:szCs w:val="16"/>
              </w:rPr>
            </w:pPr>
            <w:r w:rsidRPr="001A75C2">
              <w:rPr>
                <w:rFonts w:ascii="Poppins" w:hAnsi="Poppins" w:cs="Poppins"/>
                <w:b/>
                <w:i/>
                <w:sz w:val="16"/>
                <w:szCs w:val="16"/>
              </w:rPr>
              <w:t>DfE National Framework for Penalty Notices (with effect from 19</w:t>
            </w:r>
            <w:r w:rsidRPr="001A75C2">
              <w:rPr>
                <w:rFonts w:ascii="Poppins" w:hAnsi="Poppins" w:cs="Poppins"/>
                <w:b/>
                <w:i/>
                <w:sz w:val="16"/>
                <w:szCs w:val="16"/>
                <w:vertAlign w:val="superscript"/>
              </w:rPr>
              <w:t>th</w:t>
            </w:r>
            <w:r w:rsidRPr="001A75C2">
              <w:rPr>
                <w:rFonts w:ascii="Poppins" w:hAnsi="Poppins" w:cs="Poppins"/>
                <w:b/>
                <w:i/>
                <w:sz w:val="16"/>
                <w:szCs w:val="16"/>
              </w:rPr>
              <w:t xml:space="preserve"> August 2024)</w:t>
            </w:r>
          </w:p>
          <w:p w14:paraId="2F3E0B3D" w14:textId="77777777" w:rsidR="00FA298E" w:rsidRPr="001A75C2" w:rsidRDefault="00FA298E" w:rsidP="00D223EF">
            <w:pPr>
              <w:jc w:val="both"/>
              <w:rPr>
                <w:rFonts w:ascii="Poppins" w:hAnsi="Poppins" w:cs="Poppins"/>
                <w:i/>
                <w:sz w:val="16"/>
                <w:szCs w:val="16"/>
              </w:rPr>
            </w:pPr>
            <w:r w:rsidRPr="001A75C2">
              <w:rPr>
                <w:rFonts w:ascii="Poppins" w:hAnsi="Poppins" w:cs="Poppins"/>
                <w:i/>
                <w:sz w:val="16"/>
                <w:szCs w:val="16"/>
              </w:rPr>
              <w:t xml:space="preserve">A Penalty Notice must be considered by all schools in England of 10 sessions (usually equivalent to 5 school days) of unauthorised absence within a rolling 10 school week period.  These sessions do not have to be consecutive and can be made up of a combination of any type of unauthorised absence.  The </w:t>
            </w:r>
            <w:proofErr w:type="gramStart"/>
            <w:r w:rsidRPr="001A75C2">
              <w:rPr>
                <w:rFonts w:ascii="Poppins" w:hAnsi="Poppins" w:cs="Poppins"/>
                <w:i/>
                <w:sz w:val="16"/>
                <w:szCs w:val="16"/>
              </w:rPr>
              <w:t>10 school</w:t>
            </w:r>
            <w:proofErr w:type="gramEnd"/>
            <w:r w:rsidRPr="001A75C2">
              <w:rPr>
                <w:rFonts w:ascii="Poppins" w:hAnsi="Poppins" w:cs="Poppins"/>
                <w:i/>
                <w:sz w:val="16"/>
                <w:szCs w:val="16"/>
              </w:rPr>
              <w:t xml:space="preserve"> week period can span different terms or school years.   </w:t>
            </w:r>
          </w:p>
          <w:p w14:paraId="7A42029E" w14:textId="77777777" w:rsidR="00FA298E" w:rsidRPr="001A75C2" w:rsidRDefault="00FA298E" w:rsidP="00D223EF">
            <w:pPr>
              <w:jc w:val="both"/>
              <w:rPr>
                <w:rFonts w:ascii="Poppins" w:hAnsi="Poppins" w:cs="Poppins"/>
                <w:i/>
                <w:sz w:val="16"/>
                <w:szCs w:val="16"/>
              </w:rPr>
            </w:pPr>
            <w:r w:rsidRPr="001A75C2">
              <w:rPr>
                <w:rFonts w:ascii="Poppins" w:hAnsi="Poppins" w:cs="Poppins"/>
                <w:b/>
                <w:i/>
                <w:sz w:val="16"/>
                <w:szCs w:val="16"/>
              </w:rPr>
              <w:t>First Offence:</w:t>
            </w:r>
            <w:r w:rsidRPr="001A75C2">
              <w:rPr>
                <w:rFonts w:ascii="Poppins" w:hAnsi="Poppins" w:cs="Poppins"/>
                <w:i/>
                <w:sz w:val="16"/>
                <w:szCs w:val="16"/>
              </w:rPr>
              <w:t xml:space="preserve">  £160 per parent, per child if paid within 28 days   or   reduced to £80 per parent, per child if paid within 21 days.</w:t>
            </w:r>
          </w:p>
          <w:p w14:paraId="516B50F9" w14:textId="77777777" w:rsidR="00FA298E" w:rsidRPr="001A75C2" w:rsidRDefault="00FA298E" w:rsidP="00D223EF">
            <w:pPr>
              <w:jc w:val="both"/>
              <w:rPr>
                <w:rFonts w:ascii="Poppins" w:hAnsi="Poppins" w:cs="Poppins"/>
                <w:i/>
                <w:sz w:val="16"/>
                <w:szCs w:val="16"/>
              </w:rPr>
            </w:pPr>
            <w:r w:rsidRPr="001A75C2">
              <w:rPr>
                <w:rFonts w:ascii="Poppins" w:hAnsi="Poppins" w:cs="Poppins"/>
                <w:b/>
                <w:i/>
                <w:sz w:val="16"/>
                <w:szCs w:val="16"/>
              </w:rPr>
              <w:t>Second Offence (within three years):</w:t>
            </w:r>
            <w:r w:rsidRPr="001A75C2">
              <w:rPr>
                <w:rFonts w:ascii="Poppins" w:hAnsi="Poppins" w:cs="Poppins"/>
                <w:i/>
                <w:sz w:val="16"/>
                <w:szCs w:val="16"/>
              </w:rPr>
              <w:t xml:space="preserve">  £160 per parent, per child to be paid within 28 days. </w:t>
            </w:r>
          </w:p>
          <w:p w14:paraId="1D0E37C0" w14:textId="77777777" w:rsidR="00FA298E" w:rsidRPr="001A75C2" w:rsidRDefault="00FA298E" w:rsidP="00D223EF">
            <w:pPr>
              <w:jc w:val="both"/>
              <w:rPr>
                <w:rFonts w:ascii="Poppins" w:hAnsi="Poppins" w:cs="Poppins"/>
                <w:i/>
                <w:sz w:val="16"/>
                <w:szCs w:val="16"/>
              </w:rPr>
            </w:pPr>
            <w:r w:rsidRPr="001A75C2">
              <w:rPr>
                <w:rFonts w:ascii="Poppins" w:hAnsi="Poppins" w:cs="Poppins"/>
                <w:b/>
                <w:i/>
                <w:sz w:val="16"/>
                <w:szCs w:val="16"/>
              </w:rPr>
              <w:t>Third Offence and Any Further Offences (within three years):</w:t>
            </w:r>
            <w:r w:rsidRPr="001A75C2">
              <w:rPr>
                <w:rFonts w:ascii="Poppins" w:hAnsi="Poppins" w:cs="Poppins"/>
                <w:i/>
                <w:sz w:val="16"/>
                <w:szCs w:val="16"/>
              </w:rPr>
              <w:t xml:space="preserve">  The third time an offence is committed a Penalty Notice will not be issued and the case could be presented straight to the Magistrate’s Court.  Prosecution can result in Criminal records and fines of up to £2,500.  Cases found guilty in Magistrates’ Court may show on the parent’s future DBS certificate due to ‘failure to safeguard a child’s education’.</w:t>
            </w:r>
          </w:p>
        </w:tc>
      </w:tr>
    </w:tbl>
    <w:p w14:paraId="7C645E43" w14:textId="77777777" w:rsidR="00FA298E" w:rsidRPr="001A75C2" w:rsidRDefault="00FA298E" w:rsidP="00FA298E">
      <w:pPr>
        <w:jc w:val="both"/>
        <w:rPr>
          <w:rFonts w:ascii="Poppins" w:hAnsi="Poppins" w:cs="Poppins"/>
          <w:color w:val="0000FF"/>
          <w:sz w:val="16"/>
          <w:szCs w:val="16"/>
        </w:rPr>
      </w:pPr>
    </w:p>
    <w:p w14:paraId="31811831" w14:textId="77777777" w:rsidR="00FA298E" w:rsidRPr="001A75C2" w:rsidRDefault="00FA298E" w:rsidP="00FA298E">
      <w:pPr>
        <w:jc w:val="center"/>
        <w:rPr>
          <w:rFonts w:ascii="Poppins" w:hAnsi="Poppins" w:cs="Poppins"/>
          <w:b/>
          <w:sz w:val="16"/>
          <w:szCs w:val="16"/>
        </w:rPr>
      </w:pPr>
      <w:r w:rsidRPr="001A75C2">
        <w:rPr>
          <w:rFonts w:ascii="Poppins" w:hAnsi="Poppins" w:cs="Poppins"/>
          <w:i/>
          <w:sz w:val="16"/>
          <w:szCs w:val="16"/>
        </w:rPr>
        <w:t>Once completed please return this form to the school by hand, post or by email</w:t>
      </w:r>
    </w:p>
    <w:p w14:paraId="4089E059" w14:textId="77777777" w:rsidR="00FA298E" w:rsidRPr="001A75C2" w:rsidRDefault="00FA298E" w:rsidP="00FA298E">
      <w:pPr>
        <w:rPr>
          <w:rFonts w:ascii="Poppins" w:hAnsi="Poppins" w:cs="Poppins"/>
          <w:b/>
          <w:i/>
          <w:color w:val="44546A" w:themeColor="text2"/>
          <w:sz w:val="16"/>
          <w:szCs w:val="16"/>
        </w:rPr>
      </w:pPr>
    </w:p>
    <w:p w14:paraId="04709A4A" w14:textId="77777777" w:rsidR="00FA298E" w:rsidRPr="001A75C2" w:rsidRDefault="00FA298E" w:rsidP="00FA298E">
      <w:pPr>
        <w:rPr>
          <w:rFonts w:ascii="Poppins" w:hAnsi="Poppins" w:cs="Poppins"/>
          <w:b/>
          <w:i/>
          <w:color w:val="44546A" w:themeColor="text2"/>
          <w:sz w:val="16"/>
          <w:szCs w:val="16"/>
        </w:rPr>
      </w:pPr>
      <w:r w:rsidRPr="001A75C2">
        <w:rPr>
          <w:rFonts w:ascii="Poppins" w:hAnsi="Poppins" w:cs="Poppins"/>
          <w:b/>
          <w:i/>
          <w:color w:val="44546A" w:themeColor="text2"/>
          <w:sz w:val="16"/>
          <w:szCs w:val="16"/>
        </w:rPr>
        <w:t>For school use only: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9D9D9"/>
        <w:tblLook w:val="01E0" w:firstRow="1" w:lastRow="1" w:firstColumn="1" w:lastColumn="1" w:noHBand="0" w:noVBand="0"/>
      </w:tblPr>
      <w:tblGrid>
        <w:gridCol w:w="1925"/>
        <w:gridCol w:w="899"/>
        <w:gridCol w:w="3893"/>
        <w:gridCol w:w="779"/>
        <w:gridCol w:w="1687"/>
        <w:gridCol w:w="1273"/>
      </w:tblGrid>
      <w:tr w:rsidR="00FA298E" w:rsidRPr="001A75C2" w14:paraId="707CDD7A" w14:textId="77777777" w:rsidTr="00D223EF">
        <w:trPr>
          <w:trHeight w:val="288"/>
        </w:trPr>
        <w:tc>
          <w:tcPr>
            <w:tcW w:w="2830" w:type="dxa"/>
            <w:gridSpan w:val="2"/>
            <w:shd w:val="clear" w:color="auto" w:fill="D9D9D9"/>
            <w:vAlign w:val="center"/>
          </w:tcPr>
          <w:p w14:paraId="6EDBC832" w14:textId="77777777" w:rsidR="00FA298E" w:rsidRPr="001A75C2" w:rsidRDefault="00FA298E" w:rsidP="00D223EF">
            <w:pPr>
              <w:rPr>
                <w:rFonts w:ascii="Poppins" w:hAnsi="Poppins" w:cs="Poppins"/>
                <w:b/>
                <w:sz w:val="16"/>
                <w:szCs w:val="16"/>
              </w:rPr>
            </w:pPr>
            <w:r w:rsidRPr="001A75C2">
              <w:rPr>
                <w:rFonts w:ascii="Poppins" w:hAnsi="Poppins" w:cs="Poppins"/>
                <w:b/>
                <w:sz w:val="16"/>
                <w:szCs w:val="16"/>
              </w:rPr>
              <w:t>Attendance Details:</w:t>
            </w:r>
          </w:p>
        </w:tc>
        <w:tc>
          <w:tcPr>
            <w:tcW w:w="3908" w:type="dxa"/>
            <w:shd w:val="clear" w:color="auto" w:fill="D9D9D9"/>
            <w:vAlign w:val="center"/>
          </w:tcPr>
          <w:p w14:paraId="009C12AA"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Total sessions (half-days) of absence this year:</w:t>
            </w:r>
          </w:p>
        </w:tc>
        <w:tc>
          <w:tcPr>
            <w:tcW w:w="780" w:type="dxa"/>
            <w:shd w:val="clear" w:color="auto" w:fill="auto"/>
            <w:vAlign w:val="center"/>
          </w:tcPr>
          <w:p w14:paraId="7E84B7D4" w14:textId="77777777" w:rsidR="00FA298E" w:rsidRPr="001A75C2" w:rsidRDefault="00FA298E" w:rsidP="00D223EF">
            <w:pPr>
              <w:rPr>
                <w:rFonts w:ascii="Poppins" w:hAnsi="Poppins" w:cs="Poppins"/>
                <w:sz w:val="16"/>
                <w:szCs w:val="16"/>
              </w:rPr>
            </w:pPr>
          </w:p>
        </w:tc>
        <w:tc>
          <w:tcPr>
            <w:tcW w:w="1690" w:type="dxa"/>
            <w:vMerge w:val="restart"/>
            <w:shd w:val="clear" w:color="auto" w:fill="D9D9D9"/>
            <w:vAlign w:val="center"/>
          </w:tcPr>
          <w:p w14:paraId="448D496F" w14:textId="77777777" w:rsidR="00FA298E" w:rsidRPr="001A75C2" w:rsidRDefault="00FA298E" w:rsidP="00D223EF">
            <w:pPr>
              <w:jc w:val="right"/>
              <w:rPr>
                <w:rFonts w:ascii="Poppins" w:hAnsi="Poppins" w:cs="Poppins"/>
                <w:sz w:val="16"/>
                <w:szCs w:val="16"/>
              </w:rPr>
            </w:pPr>
            <w:r w:rsidRPr="001A75C2">
              <w:rPr>
                <w:rFonts w:ascii="Poppins" w:hAnsi="Poppins" w:cs="Poppins"/>
                <w:sz w:val="16"/>
                <w:szCs w:val="16"/>
              </w:rPr>
              <w:t xml:space="preserve">Request Authorised: </w:t>
            </w:r>
            <w:r w:rsidRPr="001A75C2">
              <w:rPr>
                <w:rFonts w:ascii="Poppins" w:hAnsi="Poppins" w:cs="Poppins"/>
                <w:i/>
                <w:sz w:val="16"/>
                <w:szCs w:val="16"/>
              </w:rPr>
              <w:t xml:space="preserve">     </w:t>
            </w:r>
          </w:p>
        </w:tc>
        <w:tc>
          <w:tcPr>
            <w:tcW w:w="1277" w:type="dxa"/>
            <w:shd w:val="clear" w:color="auto" w:fill="auto"/>
            <w:vAlign w:val="center"/>
          </w:tcPr>
          <w:p w14:paraId="7B4711A5" w14:textId="77777777" w:rsidR="00FA298E" w:rsidRPr="001A75C2" w:rsidRDefault="00FA298E" w:rsidP="00D223EF">
            <w:pPr>
              <w:jc w:val="center"/>
              <w:rPr>
                <w:rFonts w:ascii="Poppins" w:hAnsi="Poppins" w:cs="Poppins"/>
                <w:b/>
                <w:sz w:val="16"/>
                <w:szCs w:val="16"/>
              </w:rPr>
            </w:pPr>
            <w:r w:rsidRPr="001A75C2">
              <w:rPr>
                <w:rFonts w:ascii="Poppins" w:hAnsi="Poppins" w:cs="Poppins"/>
                <w:b/>
                <w:sz w:val="16"/>
                <w:szCs w:val="16"/>
              </w:rPr>
              <w:t xml:space="preserve">YES </w:t>
            </w:r>
          </w:p>
        </w:tc>
      </w:tr>
      <w:tr w:rsidR="00FA298E" w:rsidRPr="001A75C2" w14:paraId="06956DCE" w14:textId="77777777" w:rsidTr="00D223EF">
        <w:trPr>
          <w:trHeight w:val="326"/>
        </w:trPr>
        <w:tc>
          <w:tcPr>
            <w:tcW w:w="1928" w:type="dxa"/>
            <w:shd w:val="clear" w:color="auto" w:fill="D9D9D9"/>
            <w:vAlign w:val="center"/>
          </w:tcPr>
          <w:p w14:paraId="014978F3"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Current Attendance %:</w:t>
            </w:r>
          </w:p>
        </w:tc>
        <w:tc>
          <w:tcPr>
            <w:tcW w:w="902" w:type="dxa"/>
            <w:shd w:val="clear" w:color="auto" w:fill="auto"/>
            <w:vAlign w:val="center"/>
          </w:tcPr>
          <w:p w14:paraId="7AB1BDD8" w14:textId="77777777" w:rsidR="00FA298E" w:rsidRPr="001A75C2" w:rsidRDefault="00FA298E" w:rsidP="00D223EF">
            <w:pPr>
              <w:rPr>
                <w:rFonts w:ascii="Poppins" w:hAnsi="Poppins" w:cs="Poppins"/>
                <w:sz w:val="16"/>
                <w:szCs w:val="16"/>
              </w:rPr>
            </w:pPr>
          </w:p>
        </w:tc>
        <w:tc>
          <w:tcPr>
            <w:tcW w:w="3908" w:type="dxa"/>
            <w:shd w:val="clear" w:color="auto" w:fill="D9D9D9"/>
            <w:vAlign w:val="center"/>
          </w:tcPr>
          <w:p w14:paraId="0FCCF0D3"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Total sessions of unauthorised absence this year:</w:t>
            </w:r>
          </w:p>
        </w:tc>
        <w:tc>
          <w:tcPr>
            <w:tcW w:w="780" w:type="dxa"/>
            <w:shd w:val="clear" w:color="auto" w:fill="auto"/>
            <w:vAlign w:val="center"/>
          </w:tcPr>
          <w:p w14:paraId="443F7624" w14:textId="77777777" w:rsidR="00FA298E" w:rsidRPr="001A75C2" w:rsidRDefault="00FA298E" w:rsidP="00D223EF">
            <w:pPr>
              <w:rPr>
                <w:rFonts w:ascii="Poppins" w:hAnsi="Poppins" w:cs="Poppins"/>
                <w:sz w:val="16"/>
                <w:szCs w:val="16"/>
              </w:rPr>
            </w:pPr>
          </w:p>
        </w:tc>
        <w:tc>
          <w:tcPr>
            <w:tcW w:w="1690" w:type="dxa"/>
            <w:vMerge/>
            <w:shd w:val="clear" w:color="auto" w:fill="D9D9D9"/>
            <w:vAlign w:val="center"/>
          </w:tcPr>
          <w:p w14:paraId="51A4125A" w14:textId="77777777" w:rsidR="00FA298E" w:rsidRPr="001A75C2" w:rsidRDefault="00FA298E" w:rsidP="00D223EF">
            <w:pPr>
              <w:rPr>
                <w:rFonts w:ascii="Poppins" w:hAnsi="Poppins" w:cs="Poppins"/>
                <w:sz w:val="16"/>
                <w:szCs w:val="16"/>
              </w:rPr>
            </w:pPr>
          </w:p>
        </w:tc>
        <w:tc>
          <w:tcPr>
            <w:tcW w:w="1277" w:type="dxa"/>
            <w:shd w:val="clear" w:color="auto" w:fill="auto"/>
            <w:vAlign w:val="center"/>
          </w:tcPr>
          <w:p w14:paraId="1E60E748" w14:textId="77777777" w:rsidR="00FA298E" w:rsidRPr="001A75C2" w:rsidRDefault="00FA298E" w:rsidP="00D223EF">
            <w:pPr>
              <w:jc w:val="center"/>
              <w:rPr>
                <w:rFonts w:ascii="Poppins" w:hAnsi="Poppins" w:cs="Poppins"/>
                <w:b/>
                <w:sz w:val="16"/>
                <w:szCs w:val="16"/>
              </w:rPr>
            </w:pPr>
            <w:r w:rsidRPr="001A75C2">
              <w:rPr>
                <w:rFonts w:ascii="Poppins" w:hAnsi="Poppins" w:cs="Poppins"/>
                <w:b/>
                <w:sz w:val="16"/>
                <w:szCs w:val="16"/>
              </w:rPr>
              <w:t xml:space="preserve">NO </w:t>
            </w:r>
          </w:p>
        </w:tc>
      </w:tr>
      <w:tr w:rsidR="00FA298E" w:rsidRPr="001A75C2" w14:paraId="69EE74C1" w14:textId="77777777" w:rsidTr="00D223EF">
        <w:trPr>
          <w:trHeight w:val="326"/>
        </w:trPr>
        <w:tc>
          <w:tcPr>
            <w:tcW w:w="2830" w:type="dxa"/>
            <w:gridSpan w:val="2"/>
            <w:shd w:val="clear" w:color="auto" w:fill="D9D9D9"/>
            <w:vAlign w:val="center"/>
          </w:tcPr>
          <w:p w14:paraId="2DA2379A"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Reasons for Decision:</w:t>
            </w:r>
          </w:p>
        </w:tc>
        <w:tc>
          <w:tcPr>
            <w:tcW w:w="7655" w:type="dxa"/>
            <w:gridSpan w:val="4"/>
            <w:shd w:val="clear" w:color="auto" w:fill="auto"/>
            <w:vAlign w:val="center"/>
          </w:tcPr>
          <w:p w14:paraId="433BD886" w14:textId="77777777" w:rsidR="00FA298E" w:rsidRPr="001A75C2" w:rsidRDefault="00FA298E" w:rsidP="00D223EF">
            <w:pPr>
              <w:rPr>
                <w:rFonts w:ascii="Poppins" w:hAnsi="Poppins" w:cs="Poppins"/>
                <w:sz w:val="16"/>
                <w:szCs w:val="16"/>
              </w:rPr>
            </w:pPr>
          </w:p>
        </w:tc>
      </w:tr>
      <w:tr w:rsidR="00FA298E" w:rsidRPr="001A75C2" w14:paraId="1FEF7C1F" w14:textId="77777777" w:rsidTr="00D223EF">
        <w:trPr>
          <w:trHeight w:val="352"/>
        </w:trPr>
        <w:tc>
          <w:tcPr>
            <w:tcW w:w="2830" w:type="dxa"/>
            <w:gridSpan w:val="2"/>
            <w:shd w:val="clear" w:color="auto" w:fill="D9D9D9"/>
            <w:vAlign w:val="center"/>
          </w:tcPr>
          <w:p w14:paraId="7C01F56A"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Referral to Attendance Service:</w:t>
            </w:r>
          </w:p>
        </w:tc>
        <w:tc>
          <w:tcPr>
            <w:tcW w:w="3908" w:type="dxa"/>
            <w:shd w:val="clear" w:color="auto" w:fill="auto"/>
            <w:vAlign w:val="center"/>
          </w:tcPr>
          <w:p w14:paraId="7230D386" w14:textId="77777777" w:rsidR="00FA298E" w:rsidRPr="001A75C2" w:rsidRDefault="00FA298E" w:rsidP="00D223EF">
            <w:pPr>
              <w:rPr>
                <w:rFonts w:ascii="Poppins" w:hAnsi="Poppins" w:cs="Poppins"/>
                <w:sz w:val="16"/>
                <w:szCs w:val="16"/>
              </w:rPr>
            </w:pPr>
          </w:p>
        </w:tc>
        <w:tc>
          <w:tcPr>
            <w:tcW w:w="780" w:type="dxa"/>
            <w:shd w:val="clear" w:color="auto" w:fill="D9D9D9"/>
            <w:vAlign w:val="center"/>
          </w:tcPr>
          <w:p w14:paraId="562FAACC" w14:textId="77777777" w:rsidR="00FA298E" w:rsidRPr="001A75C2" w:rsidRDefault="00FA298E" w:rsidP="00D223EF">
            <w:pPr>
              <w:jc w:val="right"/>
              <w:rPr>
                <w:rFonts w:ascii="Poppins" w:hAnsi="Poppins" w:cs="Poppins"/>
                <w:sz w:val="16"/>
                <w:szCs w:val="16"/>
              </w:rPr>
            </w:pPr>
            <w:r w:rsidRPr="001A75C2">
              <w:rPr>
                <w:rFonts w:ascii="Poppins" w:hAnsi="Poppins" w:cs="Poppins"/>
                <w:sz w:val="16"/>
                <w:szCs w:val="16"/>
              </w:rPr>
              <w:t>Date:</w:t>
            </w:r>
          </w:p>
        </w:tc>
        <w:tc>
          <w:tcPr>
            <w:tcW w:w="2967" w:type="dxa"/>
            <w:gridSpan w:val="2"/>
            <w:shd w:val="clear" w:color="auto" w:fill="auto"/>
            <w:vAlign w:val="center"/>
          </w:tcPr>
          <w:p w14:paraId="7DB83C55" w14:textId="77777777" w:rsidR="00FA298E" w:rsidRPr="001A75C2" w:rsidRDefault="00FA298E" w:rsidP="00D223EF">
            <w:pPr>
              <w:rPr>
                <w:rFonts w:ascii="Poppins" w:hAnsi="Poppins" w:cs="Poppins"/>
                <w:sz w:val="16"/>
                <w:szCs w:val="16"/>
              </w:rPr>
            </w:pPr>
          </w:p>
        </w:tc>
      </w:tr>
      <w:tr w:rsidR="00FA298E" w:rsidRPr="001A75C2" w14:paraId="7838A13D" w14:textId="77777777" w:rsidTr="00D223EF">
        <w:trPr>
          <w:trHeight w:val="343"/>
        </w:trPr>
        <w:tc>
          <w:tcPr>
            <w:tcW w:w="2830" w:type="dxa"/>
            <w:gridSpan w:val="2"/>
            <w:shd w:val="clear" w:color="auto" w:fill="D9D9D9"/>
            <w:vAlign w:val="center"/>
          </w:tcPr>
          <w:p w14:paraId="417972D3" w14:textId="77777777" w:rsidR="00FA298E" w:rsidRPr="001A75C2" w:rsidRDefault="00FA298E" w:rsidP="00D223EF">
            <w:pPr>
              <w:rPr>
                <w:rFonts w:ascii="Poppins" w:hAnsi="Poppins" w:cs="Poppins"/>
                <w:sz w:val="16"/>
                <w:szCs w:val="16"/>
              </w:rPr>
            </w:pPr>
            <w:r w:rsidRPr="001A75C2">
              <w:rPr>
                <w:rFonts w:ascii="Poppins" w:hAnsi="Poppins" w:cs="Poppins"/>
                <w:sz w:val="16"/>
                <w:szCs w:val="16"/>
              </w:rPr>
              <w:t>Headteacher/Senior Leader signature:</w:t>
            </w:r>
          </w:p>
        </w:tc>
        <w:tc>
          <w:tcPr>
            <w:tcW w:w="3908" w:type="dxa"/>
            <w:shd w:val="clear" w:color="auto" w:fill="auto"/>
            <w:vAlign w:val="center"/>
          </w:tcPr>
          <w:p w14:paraId="6B36E004" w14:textId="77777777" w:rsidR="00FA298E" w:rsidRPr="001A75C2" w:rsidRDefault="00FA298E" w:rsidP="00D223EF">
            <w:pPr>
              <w:rPr>
                <w:rFonts w:ascii="Poppins" w:hAnsi="Poppins" w:cs="Poppins"/>
                <w:sz w:val="16"/>
                <w:szCs w:val="16"/>
              </w:rPr>
            </w:pPr>
          </w:p>
        </w:tc>
        <w:tc>
          <w:tcPr>
            <w:tcW w:w="780" w:type="dxa"/>
            <w:shd w:val="clear" w:color="auto" w:fill="D9D9D9"/>
            <w:vAlign w:val="center"/>
          </w:tcPr>
          <w:p w14:paraId="333CF1B7" w14:textId="77777777" w:rsidR="00FA298E" w:rsidRPr="001A75C2" w:rsidRDefault="00FA298E" w:rsidP="00D223EF">
            <w:pPr>
              <w:rPr>
                <w:rFonts w:ascii="Poppins" w:hAnsi="Poppins" w:cs="Poppins"/>
                <w:sz w:val="16"/>
                <w:szCs w:val="16"/>
              </w:rPr>
            </w:pPr>
          </w:p>
        </w:tc>
        <w:tc>
          <w:tcPr>
            <w:tcW w:w="2967" w:type="dxa"/>
            <w:gridSpan w:val="2"/>
            <w:shd w:val="clear" w:color="auto" w:fill="auto"/>
            <w:vAlign w:val="center"/>
          </w:tcPr>
          <w:p w14:paraId="4411C17D" w14:textId="77777777" w:rsidR="00FA298E" w:rsidRPr="001A75C2" w:rsidRDefault="00FA298E" w:rsidP="00D223EF">
            <w:pPr>
              <w:rPr>
                <w:rFonts w:ascii="Poppins" w:hAnsi="Poppins" w:cs="Poppins"/>
                <w:sz w:val="16"/>
                <w:szCs w:val="16"/>
              </w:rPr>
            </w:pPr>
          </w:p>
        </w:tc>
      </w:tr>
    </w:tbl>
    <w:p w14:paraId="04AEF14F" w14:textId="77777777" w:rsidR="00FA298E" w:rsidRPr="00454A80" w:rsidRDefault="00FA298E">
      <w:pPr>
        <w:rPr>
          <w:rFonts w:ascii="Poppins" w:hAnsi="Poppins" w:cs="Poppins"/>
        </w:rPr>
      </w:pPr>
    </w:p>
    <w:sectPr w:rsidR="00FA298E" w:rsidRPr="00454A80" w:rsidSect="00FA298E">
      <w:headerReference w:type="default" r:id="rId6"/>
      <w:footerReference w:type="default" r:id="rId7"/>
      <w:pgSz w:w="11906" w:h="16838"/>
      <w:pgMar w:top="720" w:right="720" w:bottom="720" w:left="720" w:header="709" w:footer="11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1FC4C26" w14:textId="77777777" w:rsidR="00FA298E" w:rsidRDefault="00FA298E">
      <w:r>
        <w:separator/>
      </w:r>
    </w:p>
  </w:endnote>
  <w:endnote w:type="continuationSeparator" w:id="0">
    <w:p w14:paraId="560015E9" w14:textId="77777777" w:rsidR="00FA298E" w:rsidRDefault="00FA2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oppins">
    <w:panose1 w:val="00000500000000000000"/>
    <w:charset w:val="00"/>
    <w:family w:val="auto"/>
    <w:pitch w:val="variable"/>
    <w:sig w:usb0="00008007" w:usb1="00000000" w:usb2="00000000" w:usb3="00000000" w:csb0="00000093"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F29567" w14:textId="378E4D6C" w:rsidR="001D4A7D" w:rsidRDefault="00FA298E">
    <w:pPr>
      <w:pStyle w:val="Footer"/>
    </w:pPr>
    <w:r w:rsidRPr="00F20129">
      <w:rPr>
        <w:noProof/>
      </w:rPr>
      <w:drawing>
        <wp:anchor distT="0" distB="0" distL="114300" distR="114300" simplePos="0" relativeHeight="251672063" behindDoc="1" locked="0" layoutInCell="1" allowOverlap="1" wp14:anchorId="16950907" wp14:editId="16F8FBFF">
          <wp:simplePos x="0" y="0"/>
          <wp:positionH relativeFrom="rightMargin">
            <wp:posOffset>-764540</wp:posOffset>
          </wp:positionH>
          <wp:positionV relativeFrom="paragraph">
            <wp:posOffset>-654050</wp:posOffset>
          </wp:positionV>
          <wp:extent cx="877570" cy="808990"/>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pic:nvPicPr>
                <pic:blipFill>
                  <a:blip r:embed="rId1">
                    <a:extLst>
                      <a:ext uri="{28A0092B-C50C-407E-A947-70E740481C1C}">
                        <a14:useLocalDpi xmlns:a14="http://schemas.microsoft.com/office/drawing/2010/main" val="0"/>
                      </a:ext>
                    </a:extLst>
                  </a:blip>
                  <a:stretch>
                    <a:fillRect/>
                  </a:stretch>
                </pic:blipFill>
                <pic:spPr>
                  <a:xfrm>
                    <a:off x="0" y="0"/>
                    <a:ext cx="877570" cy="808990"/>
                  </a:xfrm>
                  <a:prstGeom prst="rect">
                    <a:avLst/>
                  </a:prstGeom>
                </pic:spPr>
              </pic:pic>
            </a:graphicData>
          </a:graphic>
          <wp14:sizeRelH relativeFrom="page">
            <wp14:pctWidth>0</wp14:pctWidth>
          </wp14:sizeRelH>
          <wp14:sizeRelV relativeFrom="page">
            <wp14:pctHeight>0</wp14:pctHeight>
          </wp14:sizeRelV>
        </wp:anchor>
      </w:drawing>
    </w:r>
    <w:r w:rsidRPr="00F20129">
      <w:rPr>
        <w:noProof/>
      </w:rPr>
      <w:drawing>
        <wp:anchor distT="0" distB="0" distL="114300" distR="114300" simplePos="0" relativeHeight="251671039" behindDoc="1" locked="0" layoutInCell="1" allowOverlap="1" wp14:anchorId="7703D6A5" wp14:editId="44A2F060">
          <wp:simplePos x="0" y="0"/>
          <wp:positionH relativeFrom="page">
            <wp:posOffset>55880</wp:posOffset>
          </wp:positionH>
          <wp:positionV relativeFrom="page">
            <wp:align>bottom</wp:align>
          </wp:positionV>
          <wp:extent cx="5717812" cy="956982"/>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2">
                    <a:extLst>
                      <a:ext uri="{28A0092B-C50C-407E-A947-70E740481C1C}">
                        <a14:useLocalDpi xmlns:a14="http://schemas.microsoft.com/office/drawing/2010/main" val="0"/>
                      </a:ext>
                    </a:extLst>
                  </a:blip>
                  <a:stretch>
                    <a:fillRect/>
                  </a:stretch>
                </pic:blipFill>
                <pic:spPr>
                  <a:xfrm>
                    <a:off x="0" y="0"/>
                    <a:ext cx="5717812" cy="956982"/>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150779" w14:textId="77777777" w:rsidR="00FA298E" w:rsidRDefault="00FA298E">
      <w:r>
        <w:separator/>
      </w:r>
    </w:p>
  </w:footnote>
  <w:footnote w:type="continuationSeparator" w:id="0">
    <w:p w14:paraId="3064DCE8" w14:textId="77777777" w:rsidR="00FA298E" w:rsidRDefault="00FA2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0C18C1" w14:textId="77777777" w:rsidR="001D4A7D" w:rsidRDefault="00F20129">
    <w:pPr>
      <w:pStyle w:val="Header"/>
      <w:rPr>
        <w:sz w:val="8"/>
      </w:rPr>
    </w:pPr>
    <w:r>
      <w:rPr>
        <w:noProof/>
        <w:sz w:val="8"/>
      </w:rPr>
      <w:drawing>
        <wp:anchor distT="0" distB="0" distL="114300" distR="114300" simplePos="0" relativeHeight="251668991" behindDoc="1" locked="0" layoutInCell="1" allowOverlap="1" wp14:anchorId="4364B01F" wp14:editId="08C55D32">
          <wp:simplePos x="0" y="0"/>
          <wp:positionH relativeFrom="page">
            <wp:posOffset>-89527</wp:posOffset>
          </wp:positionH>
          <wp:positionV relativeFrom="paragraph">
            <wp:posOffset>-242987</wp:posOffset>
          </wp:positionV>
          <wp:extent cx="7522763" cy="1158689"/>
          <wp:effectExtent l="0" t="0" r="2540" b="381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7522763" cy="1158689"/>
                  </a:xfrm>
                  <a:prstGeom prst="rect">
                    <a:avLst/>
                  </a:prstGeom>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98E"/>
    <w:rsid w:val="001A75C2"/>
    <w:rsid w:val="001D4A7D"/>
    <w:rsid w:val="002126C0"/>
    <w:rsid w:val="00454A80"/>
    <w:rsid w:val="00D07A22"/>
    <w:rsid w:val="00F20129"/>
    <w:rsid w:val="00FA29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CBE6A1"/>
  <w15:chartTrackingRefBased/>
  <w15:docId w15:val="{7C8DB318-BD8A-4B86-A991-51AE5258CC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298E"/>
    <w:pPr>
      <w:spacing w:after="0" w:line="240" w:lineRule="auto"/>
    </w:pPr>
    <w:rPr>
      <w:rFonts w:ascii="Calibri" w:eastAsia="Times New Roman" w:hAnsi="Calibri" w:cs="Times New Roman"/>
      <w:sz w:val="24"/>
      <w:szCs w:val="24"/>
      <w:lang w:eastAsia="en-GB"/>
    </w:rPr>
  </w:style>
  <w:style w:type="paragraph" w:styleId="Heading1">
    <w:name w:val="heading 1"/>
    <w:basedOn w:val="Normal"/>
    <w:next w:val="Normal"/>
    <w:link w:val="Heading1Char"/>
    <w:uiPriority w:val="9"/>
    <w:qFormat/>
    <w:pPr>
      <w:keepNext/>
      <w:keepLines/>
      <w:spacing w:before="120" w:after="80" w:line="259" w:lineRule="auto"/>
      <w:outlineLvl w:val="0"/>
    </w:pPr>
    <w:rPr>
      <w:rFonts w:asciiTheme="majorHAnsi" w:eastAsiaTheme="majorEastAsia" w:hAnsiTheme="majorHAnsi" w:cstheme="majorBidi"/>
      <w:color w:val="2F5496" w:themeColor="accent5" w:themeShade="BF"/>
      <w:sz w:val="32"/>
      <w:szCs w:val="32"/>
      <w:lang w:eastAsia="en-US"/>
    </w:rPr>
  </w:style>
  <w:style w:type="paragraph" w:styleId="Heading2">
    <w:name w:val="heading 2"/>
    <w:basedOn w:val="Normal"/>
    <w:next w:val="Normal"/>
    <w:link w:val="Heading2Char"/>
    <w:uiPriority w:val="9"/>
    <w:semiHidden/>
    <w:unhideWhenUsed/>
    <w:qFormat/>
    <w:pPr>
      <w:keepNext/>
      <w:keepLines/>
      <w:spacing w:before="40" w:after="40" w:line="259" w:lineRule="auto"/>
      <w:outlineLvl w:val="1"/>
    </w:pPr>
    <w:rPr>
      <w:rFonts w:asciiTheme="majorHAnsi" w:eastAsiaTheme="majorEastAsia" w:hAnsiTheme="majorHAnsi" w:cstheme="majorBidi"/>
      <w:color w:val="2F5496" w:themeColor="accent5" w:themeShade="BF"/>
      <w:sz w:val="26"/>
      <w:szCs w:val="26"/>
      <w:lang w:eastAsia="en-US"/>
    </w:rPr>
  </w:style>
  <w:style w:type="paragraph" w:styleId="Heading3">
    <w:name w:val="heading 3"/>
    <w:basedOn w:val="Normal"/>
    <w:next w:val="Normal"/>
    <w:link w:val="Heading3Char"/>
    <w:uiPriority w:val="9"/>
    <w:unhideWhenUsed/>
    <w:qFormat/>
    <w:pPr>
      <w:keepNext/>
      <w:keepLines/>
      <w:spacing w:before="40" w:after="40" w:line="259" w:lineRule="auto"/>
      <w:outlineLvl w:val="2"/>
    </w:pPr>
    <w:rPr>
      <w:rFonts w:asciiTheme="majorHAnsi" w:eastAsiaTheme="majorEastAsia" w:hAnsiTheme="majorHAnsi" w:cstheme="majorBidi"/>
      <w:b/>
      <w:sz w:val="22"/>
      <w:lang w:eastAsia="en-US"/>
    </w:rPr>
  </w:style>
  <w:style w:type="paragraph" w:styleId="Heading4">
    <w:name w:val="heading 4"/>
    <w:basedOn w:val="Normal"/>
    <w:next w:val="Normal"/>
    <w:link w:val="Heading4Char"/>
    <w:uiPriority w:val="9"/>
    <w:semiHidden/>
    <w:unhideWhenUsed/>
    <w:qFormat/>
    <w:pPr>
      <w:keepNext/>
      <w:keepLines/>
      <w:spacing w:before="40" w:line="259" w:lineRule="auto"/>
      <w:outlineLvl w:val="3"/>
    </w:pPr>
    <w:rPr>
      <w:rFonts w:asciiTheme="majorHAnsi" w:eastAsiaTheme="majorEastAsia" w:hAnsiTheme="majorHAnsi" w:cstheme="majorBidi"/>
      <w:i/>
      <w:iCs/>
      <w:color w:val="2F5496" w:themeColor="accent5" w:themeShade="BF"/>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pPr>
    <w:rPr>
      <w:rFonts w:ascii="Calibri Light" w:eastAsiaTheme="minorHAnsi" w:hAnsi="Calibri Light" w:cstheme="minorBidi"/>
      <w:sz w:val="22"/>
      <w:szCs w:val="22"/>
      <w:lang w:eastAsia="en-US"/>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513"/>
        <w:tab w:val="right" w:pos="9026"/>
      </w:tabs>
    </w:pPr>
    <w:rPr>
      <w:rFonts w:ascii="Calibri Light" w:eastAsiaTheme="minorHAnsi" w:hAnsi="Calibri Light" w:cstheme="minorBidi"/>
      <w:sz w:val="22"/>
      <w:szCs w:val="22"/>
      <w:lang w:eastAsia="en-US"/>
    </w:r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customStyle="1" w:styleId="Heading1Char">
    <w:name w:val="Heading 1 Char"/>
    <w:basedOn w:val="DefaultParagraphFont"/>
    <w:link w:val="Heading1"/>
    <w:uiPriority w:val="9"/>
    <w:rPr>
      <w:rFonts w:asciiTheme="majorHAnsi" w:eastAsiaTheme="majorEastAsia" w:hAnsiTheme="majorHAnsi" w:cstheme="majorBidi"/>
      <w:color w:val="2F5496" w:themeColor="accent5" w:themeShade="BF"/>
      <w:sz w:val="32"/>
      <w:szCs w:val="32"/>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color w:val="2F5496" w:themeColor="accent5" w:themeShade="BF"/>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b/>
      <w:szCs w:val="24"/>
    </w:rPr>
  </w:style>
  <w:style w:type="character" w:customStyle="1" w:styleId="Heading4Char">
    <w:name w:val="Heading 4 Char"/>
    <w:basedOn w:val="DefaultParagraphFont"/>
    <w:link w:val="Heading4"/>
    <w:uiPriority w:val="9"/>
    <w:semiHidden/>
    <w:rPr>
      <w:rFonts w:asciiTheme="majorHAnsi" w:eastAsiaTheme="majorEastAsia" w:hAnsiTheme="majorHAnsi" w:cstheme="majorBidi"/>
      <w:i/>
      <w:iCs/>
      <w:color w:val="2F5496" w:themeColor="accent5"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Y:\MHS%20All%20Staff\Templates\Letter%20Head%202024.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Letter Head 2024</Template>
  <TotalTime>87</TotalTime>
  <Pages>1</Pages>
  <Words>406</Words>
  <Characters>2318</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RM</Company>
  <LinksUpToDate>false</LinksUpToDate>
  <CharactersWithSpaces>2719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Victoria Booth</dc:creator>
  <cp:keywords/>
  <dc:description/>
  <cp:lastModifiedBy>Vickie Booth</cp:lastModifiedBy>
  <cp:revision>2</cp:revision>
  <cp:lastPrinted>2018-06-27T08:50:00Z</cp:lastPrinted>
  <dcterms:created xsi:type="dcterms:W3CDTF">2024-09-05T06:16:00Z</dcterms:created>
  <dcterms:modified xsi:type="dcterms:W3CDTF">2024-09-05T12:51:00Z</dcterms:modified>
</cp:coreProperties>
</file>